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EF" w:rsidRDefault="00943BEF">
      <w:bookmarkStart w:id="0" w:name="_GoBack"/>
      <w:bookmarkEnd w:id="0"/>
    </w:p>
    <w:p w:rsidR="00DD2C8D" w:rsidRPr="00DD2C8D" w:rsidRDefault="00DD2C8D" w:rsidP="00DD2C8D">
      <w:pPr>
        <w:pStyle w:val="NormalWeb"/>
        <w:spacing w:before="200" w:beforeAutospacing="0" w:after="0" w:afterAutospacing="0" w:line="216" w:lineRule="auto"/>
        <w:jc w:val="center"/>
        <w:rPr>
          <w:rFonts w:ascii="Century Gothic" w:eastAsiaTheme="minorEastAsia" w:hAnsi="Century Gothic" w:cs="Aharoni"/>
          <w:b/>
          <w:kern w:val="24"/>
          <w:sz w:val="32"/>
        </w:rPr>
      </w:pPr>
      <w:r w:rsidRPr="00DD2C8D">
        <w:rPr>
          <w:rFonts w:ascii="Century Gothic" w:eastAsiaTheme="minorEastAsia" w:hAnsi="Century Gothic" w:cs="Aharoni"/>
          <w:b/>
          <w:kern w:val="24"/>
          <w:sz w:val="32"/>
          <w:u w:val="single"/>
        </w:rPr>
        <w:t>Freak the Mighty</w:t>
      </w:r>
      <w:r w:rsidRPr="00DD2C8D">
        <w:rPr>
          <w:rFonts w:ascii="Century Gothic" w:eastAsiaTheme="minorEastAsia" w:hAnsi="Century Gothic" w:cs="Aharoni"/>
          <w:b/>
          <w:kern w:val="24"/>
          <w:sz w:val="32"/>
        </w:rPr>
        <w:t xml:space="preserve"> Study Guide</w:t>
      </w:r>
    </w:p>
    <w:p w:rsidR="00DD2C8D" w:rsidRPr="00DD2C8D" w:rsidRDefault="00DD2C8D" w:rsidP="00DD2C8D">
      <w:pPr>
        <w:pStyle w:val="NormalWeb"/>
        <w:spacing w:before="200" w:beforeAutospacing="0" w:after="0" w:afterAutospacing="0" w:line="216" w:lineRule="auto"/>
        <w:jc w:val="center"/>
        <w:rPr>
          <w:rFonts w:ascii="Century Gothic" w:eastAsiaTheme="minorEastAsia" w:hAnsi="Century Gothic" w:cs="Aharoni"/>
          <w:b/>
          <w:kern w:val="24"/>
          <w:sz w:val="32"/>
        </w:rPr>
      </w:pPr>
    </w:p>
    <w:p w:rsidR="001834A8" w:rsidRPr="00307973" w:rsidRDefault="001834A8" w:rsidP="001834A8">
      <w:pPr>
        <w:pStyle w:val="NormalWeb"/>
        <w:spacing w:before="200" w:beforeAutospacing="0" w:after="0" w:afterAutospacing="0" w:line="216" w:lineRule="auto"/>
        <w:rPr>
          <w:rFonts w:ascii="Century Gothic" w:eastAsiaTheme="minorEastAsia" w:hAnsi="Century Gothic" w:cs="Aharoni"/>
          <w:kern w:val="24"/>
          <w:u w:val="single"/>
        </w:rPr>
      </w:pPr>
      <w:r w:rsidRPr="00307973">
        <w:rPr>
          <w:rFonts w:ascii="Century Gothic" w:eastAsiaTheme="minorEastAsia" w:hAnsi="Century Gothic" w:cs="Aharoni"/>
          <w:kern w:val="24"/>
          <w:u w:val="single"/>
        </w:rPr>
        <w:t xml:space="preserve">-study chapter questions </w:t>
      </w:r>
    </w:p>
    <w:p w:rsidR="001834A8" w:rsidRPr="001834A8" w:rsidRDefault="001834A8" w:rsidP="001834A8">
      <w:pPr>
        <w:pStyle w:val="NormalWeb"/>
        <w:spacing w:before="200" w:beforeAutospacing="0" w:after="0" w:afterAutospacing="0" w:line="216" w:lineRule="auto"/>
        <w:rPr>
          <w:rFonts w:ascii="Century Gothic" w:hAnsi="Century Gothic"/>
        </w:rPr>
      </w:pPr>
      <w:r>
        <w:rPr>
          <w:rFonts w:ascii="Century Gothic" w:eastAsiaTheme="minorEastAsia" w:hAnsi="Century Gothic" w:cs="Aharoni"/>
          <w:kern w:val="24"/>
        </w:rPr>
        <w:tab/>
        <w:t xml:space="preserve">*answers posted to File Cabinet </w:t>
      </w:r>
    </w:p>
    <w:p w:rsidR="001834A8" w:rsidRPr="00307973" w:rsidRDefault="001834A8" w:rsidP="001834A8">
      <w:pPr>
        <w:pStyle w:val="NormalWeb"/>
        <w:spacing w:before="200" w:beforeAutospacing="0" w:after="0" w:afterAutospacing="0" w:line="216" w:lineRule="auto"/>
        <w:rPr>
          <w:rFonts w:ascii="Century Gothic" w:hAnsi="Century Gothic"/>
          <w:u w:val="single"/>
        </w:rPr>
      </w:pPr>
      <w:r w:rsidRPr="00307973">
        <w:rPr>
          <w:rFonts w:ascii="Century Gothic" w:eastAsiaTheme="minorEastAsia" w:hAnsi="Century Gothic" w:cs="Aharoni"/>
          <w:kern w:val="24"/>
          <w:u w:val="single"/>
        </w:rPr>
        <w:t xml:space="preserve">-know all characters:  </w:t>
      </w:r>
    </w:p>
    <w:p w:rsidR="001834A8" w:rsidRPr="00596701" w:rsidRDefault="001834A8" w:rsidP="00596701">
      <w:pPr>
        <w:pStyle w:val="NormalWeb"/>
        <w:spacing w:before="200" w:beforeAutospacing="0" w:after="0" w:afterAutospacing="0" w:line="216" w:lineRule="auto"/>
        <w:ind w:left="720"/>
        <w:rPr>
          <w:rFonts w:ascii="Comic Sans MS" w:eastAsiaTheme="minorEastAsia" w:hAnsi="Comic Sans MS" w:cs="Aharoni"/>
          <w:kern w:val="24"/>
        </w:rPr>
      </w:pPr>
      <w:r w:rsidRPr="00596701">
        <w:rPr>
          <w:rFonts w:ascii="Comic Sans MS" w:eastAsiaTheme="minorEastAsia" w:hAnsi="Comic Sans MS" w:cs="Aharoni"/>
          <w:kern w:val="24"/>
        </w:rPr>
        <w:t xml:space="preserve">Freak, Max, Gwen, Grim, Gram, </w:t>
      </w:r>
    </w:p>
    <w:p w:rsidR="001834A8" w:rsidRPr="00596701" w:rsidRDefault="001834A8" w:rsidP="00596701">
      <w:pPr>
        <w:pStyle w:val="NormalWeb"/>
        <w:spacing w:before="200" w:beforeAutospacing="0" w:after="0" w:afterAutospacing="0" w:line="216" w:lineRule="auto"/>
        <w:ind w:left="720"/>
        <w:rPr>
          <w:rFonts w:ascii="Comic Sans MS" w:eastAsiaTheme="minorEastAsia" w:hAnsi="Comic Sans MS" w:cs="Aharoni"/>
          <w:kern w:val="24"/>
        </w:rPr>
      </w:pPr>
      <w:r w:rsidRPr="00596701">
        <w:rPr>
          <w:rFonts w:ascii="Comic Sans MS" w:eastAsiaTheme="minorEastAsia" w:hAnsi="Comic Sans MS" w:cs="Aharoni"/>
          <w:kern w:val="24"/>
        </w:rPr>
        <w:t xml:space="preserve">Kenny Kane, Iggy Lee, Loretta Lee, </w:t>
      </w:r>
    </w:p>
    <w:p w:rsidR="001834A8" w:rsidRPr="00596701" w:rsidRDefault="001834A8" w:rsidP="00596701">
      <w:pPr>
        <w:pStyle w:val="NormalWeb"/>
        <w:spacing w:before="200" w:beforeAutospacing="0" w:after="0" w:afterAutospacing="0" w:line="216" w:lineRule="auto"/>
        <w:ind w:left="720"/>
        <w:rPr>
          <w:rFonts w:ascii="Comic Sans MS" w:hAnsi="Comic Sans MS"/>
        </w:rPr>
      </w:pPr>
      <w:r w:rsidRPr="00596701">
        <w:rPr>
          <w:rFonts w:ascii="Comic Sans MS" w:eastAsiaTheme="minorEastAsia" w:hAnsi="Comic Sans MS" w:cs="Aharoni"/>
          <w:kern w:val="24"/>
        </w:rPr>
        <w:t>Tony D., Ms. Addison. Dr. Spivak</w:t>
      </w:r>
    </w:p>
    <w:p w:rsidR="001834A8" w:rsidRPr="00307973" w:rsidRDefault="001834A8" w:rsidP="001834A8">
      <w:pPr>
        <w:pStyle w:val="NormalWeb"/>
        <w:spacing w:before="200" w:beforeAutospacing="0" w:after="0" w:afterAutospacing="0" w:line="216" w:lineRule="auto"/>
        <w:rPr>
          <w:rFonts w:ascii="Century Gothic" w:hAnsi="Century Gothic"/>
          <w:u w:val="single"/>
        </w:rPr>
      </w:pPr>
      <w:r w:rsidRPr="00307973">
        <w:rPr>
          <w:rFonts w:ascii="Century Gothic" w:eastAsiaTheme="minorEastAsia" w:hAnsi="Century Gothic" w:cs="Aharoni"/>
          <w:kern w:val="24"/>
          <w:u w:val="single"/>
        </w:rPr>
        <w:t>-know literary terms:</w:t>
      </w:r>
    </w:p>
    <w:p w:rsidR="001834A8" w:rsidRPr="00596701" w:rsidRDefault="001834A8" w:rsidP="0049452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596701">
        <w:rPr>
          <w:rFonts w:ascii="Century Gothic" w:eastAsiaTheme="minorEastAsia" w:hAnsi="Century Gothic" w:cs="Aharoni"/>
          <w:kern w:val="24"/>
        </w:rPr>
        <w:t>static character</w:t>
      </w:r>
      <w:r w:rsidR="00596701" w:rsidRPr="00596701">
        <w:rPr>
          <w:rFonts w:ascii="Century Gothic" w:eastAsiaTheme="minorEastAsia" w:hAnsi="Century Gothic" w:cs="Aharoni"/>
          <w:kern w:val="24"/>
        </w:rPr>
        <w:t xml:space="preserve">, </w:t>
      </w:r>
      <w:r w:rsidRPr="00596701">
        <w:rPr>
          <w:rFonts w:ascii="Century Gothic" w:eastAsiaTheme="minorEastAsia" w:hAnsi="Century Gothic" w:cs="Aharoni"/>
          <w:kern w:val="24"/>
        </w:rPr>
        <w:t>dynamic character</w:t>
      </w:r>
    </w:p>
    <w:p w:rsidR="001834A8" w:rsidRPr="00596701" w:rsidRDefault="001834A8" w:rsidP="00206FE5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596701">
        <w:rPr>
          <w:rFonts w:ascii="Century Gothic" w:eastAsiaTheme="minorEastAsia" w:hAnsi="Century Gothic" w:cs="Aharoni"/>
          <w:kern w:val="24"/>
        </w:rPr>
        <w:t>round character</w:t>
      </w:r>
      <w:r w:rsidR="00596701" w:rsidRPr="00596701">
        <w:rPr>
          <w:rFonts w:ascii="Century Gothic" w:eastAsiaTheme="minorEastAsia" w:hAnsi="Century Gothic" w:cs="Aharoni"/>
          <w:kern w:val="24"/>
        </w:rPr>
        <w:t xml:space="preserve">, </w:t>
      </w:r>
      <w:r w:rsidRPr="00596701">
        <w:rPr>
          <w:rFonts w:ascii="Century Gothic" w:eastAsiaTheme="minorEastAsia" w:hAnsi="Century Gothic" w:cs="Aharoni"/>
          <w:kern w:val="24"/>
        </w:rPr>
        <w:t>flat character</w:t>
      </w:r>
    </w:p>
    <w:p w:rsidR="001834A8" w:rsidRPr="00596701" w:rsidRDefault="001834A8" w:rsidP="009D555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596701">
        <w:rPr>
          <w:rFonts w:ascii="Century Gothic" w:eastAsiaTheme="minorEastAsia" w:hAnsi="Century Gothic" w:cs="Aharoni"/>
          <w:kern w:val="24"/>
        </w:rPr>
        <w:t>protagonist</w:t>
      </w:r>
      <w:r w:rsidR="00596701" w:rsidRPr="00596701">
        <w:rPr>
          <w:rFonts w:ascii="Century Gothic" w:eastAsiaTheme="minorEastAsia" w:hAnsi="Century Gothic" w:cs="Aharoni"/>
          <w:kern w:val="24"/>
        </w:rPr>
        <w:t xml:space="preserve">, </w:t>
      </w:r>
      <w:r w:rsidRPr="00596701">
        <w:rPr>
          <w:rFonts w:ascii="Century Gothic" w:eastAsiaTheme="minorEastAsia" w:hAnsi="Century Gothic" w:cs="Aharoni"/>
          <w:kern w:val="24"/>
        </w:rPr>
        <w:t>antagonist</w:t>
      </w:r>
    </w:p>
    <w:p w:rsidR="001834A8" w:rsidRPr="001834A8" w:rsidRDefault="001834A8" w:rsidP="001834A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eastAsiaTheme="minorEastAsia" w:hAnsi="Century Gothic" w:cs="Aharoni"/>
          <w:kern w:val="24"/>
        </w:rPr>
        <w:t>c</w:t>
      </w:r>
      <w:r w:rsidRPr="001834A8">
        <w:rPr>
          <w:rFonts w:ascii="Century Gothic" w:eastAsiaTheme="minorEastAsia" w:hAnsi="Century Gothic" w:cs="Aharoni"/>
          <w:kern w:val="24"/>
        </w:rPr>
        <w:t xml:space="preserve">onflict </w:t>
      </w:r>
    </w:p>
    <w:p w:rsidR="001834A8" w:rsidRPr="001834A8" w:rsidRDefault="001834A8" w:rsidP="001834A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1834A8">
        <w:rPr>
          <w:rFonts w:ascii="Century Gothic" w:eastAsiaTheme="minorEastAsia" w:hAnsi="Century Gothic" w:cs="Aharoni"/>
          <w:kern w:val="24"/>
        </w:rPr>
        <w:t>internal conflict = person vs. self</w:t>
      </w:r>
    </w:p>
    <w:p w:rsidR="001834A8" w:rsidRPr="001834A8" w:rsidRDefault="001834A8" w:rsidP="001834A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1834A8">
        <w:rPr>
          <w:rFonts w:ascii="Century Gothic" w:eastAsiaTheme="minorEastAsia" w:hAnsi="Century Gothic" w:cs="Aharoni"/>
          <w:kern w:val="24"/>
        </w:rPr>
        <w:t>external conflict = person vs. person, person vs. nature, person vs. society</w:t>
      </w:r>
    </w:p>
    <w:p w:rsidR="001834A8" w:rsidRPr="001834A8" w:rsidRDefault="001834A8" w:rsidP="001834A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eastAsiaTheme="minorEastAsia" w:hAnsi="Century Gothic" w:cs="Aharoni"/>
          <w:kern w:val="24"/>
        </w:rPr>
        <w:t>setting</w:t>
      </w:r>
    </w:p>
    <w:p w:rsidR="001834A8" w:rsidRPr="001834A8" w:rsidRDefault="001834A8" w:rsidP="001834A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eastAsiaTheme="minorEastAsia" w:hAnsi="Century Gothic" w:cs="Aharoni"/>
          <w:kern w:val="24"/>
        </w:rPr>
        <w:t>foreshadowing</w:t>
      </w:r>
    </w:p>
    <w:p w:rsidR="001834A8" w:rsidRPr="001834A8" w:rsidRDefault="001834A8" w:rsidP="001834A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eastAsiaTheme="minorEastAsia" w:hAnsi="Century Gothic" w:cs="Aharoni"/>
          <w:kern w:val="24"/>
        </w:rPr>
        <w:t>flashback</w:t>
      </w:r>
    </w:p>
    <w:p w:rsidR="001834A8" w:rsidRPr="001834A8" w:rsidRDefault="001834A8" w:rsidP="001834A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eastAsiaTheme="minorEastAsia" w:hAnsi="Century Gothic" w:cs="Aharoni"/>
          <w:kern w:val="24"/>
        </w:rPr>
        <w:t>mood</w:t>
      </w:r>
    </w:p>
    <w:p w:rsidR="001834A8" w:rsidRPr="001834A8" w:rsidRDefault="001834A8" w:rsidP="001834A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eastAsiaTheme="minorEastAsia" w:hAnsi="Century Gothic" w:cs="Aharoni"/>
          <w:kern w:val="24"/>
        </w:rPr>
        <w:t>point of view</w:t>
      </w:r>
    </w:p>
    <w:p w:rsidR="001834A8" w:rsidRPr="001834A8" w:rsidRDefault="001834A8" w:rsidP="001834A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narrator</w:t>
      </w:r>
    </w:p>
    <w:p w:rsidR="001834A8" w:rsidRDefault="001834A8"/>
    <w:p w:rsidR="00897C38" w:rsidRPr="00307973" w:rsidRDefault="00307973">
      <w:pPr>
        <w:rPr>
          <w:b/>
        </w:rPr>
      </w:pPr>
      <w:r w:rsidRPr="00307973">
        <w:rPr>
          <w:b/>
        </w:rPr>
        <w:t>TEST FORMAT:</w:t>
      </w:r>
    </w:p>
    <w:p w:rsidR="00307973" w:rsidRDefault="00307973">
      <w:proofErr w:type="gramStart"/>
      <w:r>
        <w:t>true</w:t>
      </w:r>
      <w:proofErr w:type="gramEnd"/>
      <w:r>
        <w:t xml:space="preserve"> / false</w:t>
      </w:r>
    </w:p>
    <w:p w:rsidR="00307973" w:rsidRDefault="00307973">
      <w:proofErr w:type="gramStart"/>
      <w:r>
        <w:t>multiple</w:t>
      </w:r>
      <w:proofErr w:type="gramEnd"/>
      <w:r>
        <w:t xml:space="preserve"> choice</w:t>
      </w:r>
    </w:p>
    <w:p w:rsidR="00307973" w:rsidRDefault="00307973">
      <w:proofErr w:type="gramStart"/>
      <w:r>
        <w:t>matching</w:t>
      </w:r>
      <w:proofErr w:type="gramEnd"/>
    </w:p>
    <w:p w:rsidR="00307973" w:rsidRDefault="00307973">
      <w:proofErr w:type="gramStart"/>
      <w:r>
        <w:t>paragraph</w:t>
      </w:r>
      <w:proofErr w:type="gramEnd"/>
      <w:r>
        <w:t xml:space="preserve"> response</w:t>
      </w:r>
    </w:p>
    <w:p w:rsidR="00897C38" w:rsidRDefault="00897C38"/>
    <w:p w:rsidR="00897C38" w:rsidRDefault="00897C38"/>
    <w:p w:rsidR="00897C38" w:rsidRDefault="00897C38"/>
    <w:p w:rsidR="00897C38" w:rsidRDefault="00897C38"/>
    <w:p w:rsidR="00897C38" w:rsidRPr="00DD2C8D" w:rsidRDefault="00897C38" w:rsidP="00DD2C8D">
      <w:pPr>
        <w:pStyle w:val="NormalWeb"/>
        <w:spacing w:before="200" w:beforeAutospacing="0" w:after="0" w:afterAutospacing="0" w:line="216" w:lineRule="auto"/>
        <w:jc w:val="center"/>
        <w:rPr>
          <w:rFonts w:ascii="Century Gothic" w:eastAsiaTheme="minorEastAsia" w:hAnsi="Century Gothic" w:cs="Aharoni"/>
          <w:b/>
          <w:kern w:val="24"/>
          <w:sz w:val="32"/>
        </w:rPr>
      </w:pPr>
      <w:r w:rsidRPr="00DD2C8D">
        <w:rPr>
          <w:rFonts w:ascii="Century Gothic" w:eastAsiaTheme="minorEastAsia" w:hAnsi="Century Gothic" w:cs="Aharoni"/>
          <w:b/>
          <w:kern w:val="24"/>
          <w:sz w:val="32"/>
          <w:u w:val="single"/>
        </w:rPr>
        <w:t>Freak the Mighty</w:t>
      </w:r>
      <w:r w:rsidRPr="00DD2C8D">
        <w:rPr>
          <w:rFonts w:ascii="Century Gothic" w:eastAsiaTheme="minorEastAsia" w:hAnsi="Century Gothic" w:cs="Aharoni"/>
          <w:b/>
          <w:kern w:val="24"/>
          <w:sz w:val="32"/>
        </w:rPr>
        <w:t xml:space="preserve"> Study Guide</w:t>
      </w:r>
    </w:p>
    <w:p w:rsidR="00897C38" w:rsidRPr="00DD2C8D" w:rsidRDefault="00897C38" w:rsidP="00DD2C8D">
      <w:pPr>
        <w:pStyle w:val="NormalWeb"/>
        <w:spacing w:before="200" w:beforeAutospacing="0" w:after="0" w:afterAutospacing="0" w:line="216" w:lineRule="auto"/>
        <w:jc w:val="center"/>
        <w:rPr>
          <w:rFonts w:ascii="Century Gothic" w:eastAsiaTheme="minorEastAsia" w:hAnsi="Century Gothic" w:cs="Aharoni"/>
          <w:b/>
          <w:kern w:val="24"/>
          <w:sz w:val="32"/>
        </w:rPr>
      </w:pPr>
    </w:p>
    <w:p w:rsidR="00897C38" w:rsidRPr="00307973" w:rsidRDefault="00897C38" w:rsidP="00897C38">
      <w:pPr>
        <w:pStyle w:val="NormalWeb"/>
        <w:spacing w:before="200" w:beforeAutospacing="0" w:after="0" w:afterAutospacing="0" w:line="216" w:lineRule="auto"/>
        <w:rPr>
          <w:rFonts w:ascii="Century Gothic" w:eastAsiaTheme="minorEastAsia" w:hAnsi="Century Gothic" w:cs="Aharoni"/>
          <w:kern w:val="24"/>
          <w:u w:val="single"/>
        </w:rPr>
      </w:pPr>
      <w:r w:rsidRPr="00307973">
        <w:rPr>
          <w:rFonts w:ascii="Century Gothic" w:eastAsiaTheme="minorEastAsia" w:hAnsi="Century Gothic" w:cs="Aharoni"/>
          <w:kern w:val="24"/>
          <w:u w:val="single"/>
        </w:rPr>
        <w:t xml:space="preserve">-study chapter questions </w:t>
      </w:r>
    </w:p>
    <w:p w:rsidR="00897C38" w:rsidRPr="001834A8" w:rsidRDefault="00897C38" w:rsidP="00897C38">
      <w:pPr>
        <w:pStyle w:val="NormalWeb"/>
        <w:spacing w:before="200" w:beforeAutospacing="0" w:after="0" w:afterAutospacing="0" w:line="216" w:lineRule="auto"/>
        <w:rPr>
          <w:rFonts w:ascii="Century Gothic" w:hAnsi="Century Gothic"/>
        </w:rPr>
      </w:pPr>
      <w:r>
        <w:rPr>
          <w:rFonts w:ascii="Century Gothic" w:eastAsiaTheme="minorEastAsia" w:hAnsi="Century Gothic" w:cs="Aharoni"/>
          <w:kern w:val="24"/>
        </w:rPr>
        <w:tab/>
        <w:t xml:space="preserve">*answers posted to File Cabinet </w:t>
      </w:r>
    </w:p>
    <w:p w:rsidR="00897C38" w:rsidRPr="00307973" w:rsidRDefault="00897C38" w:rsidP="00897C38">
      <w:pPr>
        <w:pStyle w:val="NormalWeb"/>
        <w:spacing w:before="200" w:beforeAutospacing="0" w:after="0" w:afterAutospacing="0" w:line="216" w:lineRule="auto"/>
        <w:rPr>
          <w:rFonts w:ascii="Century Gothic" w:hAnsi="Century Gothic"/>
          <w:u w:val="single"/>
        </w:rPr>
      </w:pPr>
      <w:r w:rsidRPr="00307973">
        <w:rPr>
          <w:rFonts w:ascii="Century Gothic" w:eastAsiaTheme="minorEastAsia" w:hAnsi="Century Gothic" w:cs="Aharoni"/>
          <w:kern w:val="24"/>
          <w:u w:val="single"/>
        </w:rPr>
        <w:t xml:space="preserve">-know all characters:  </w:t>
      </w:r>
    </w:p>
    <w:p w:rsidR="00897C38" w:rsidRPr="00596701" w:rsidRDefault="00897C38" w:rsidP="00897C38">
      <w:pPr>
        <w:pStyle w:val="NormalWeb"/>
        <w:spacing w:before="200" w:beforeAutospacing="0" w:after="0" w:afterAutospacing="0" w:line="216" w:lineRule="auto"/>
        <w:ind w:left="720"/>
        <w:rPr>
          <w:rFonts w:ascii="Comic Sans MS" w:eastAsiaTheme="minorEastAsia" w:hAnsi="Comic Sans MS" w:cs="Aharoni"/>
          <w:kern w:val="24"/>
        </w:rPr>
      </w:pPr>
      <w:r w:rsidRPr="00596701">
        <w:rPr>
          <w:rFonts w:ascii="Comic Sans MS" w:eastAsiaTheme="minorEastAsia" w:hAnsi="Comic Sans MS" w:cs="Aharoni"/>
          <w:kern w:val="24"/>
        </w:rPr>
        <w:t xml:space="preserve">Freak, Max, Gwen, Grim, Gram, </w:t>
      </w:r>
    </w:p>
    <w:p w:rsidR="00897C38" w:rsidRPr="00596701" w:rsidRDefault="00897C38" w:rsidP="00897C38">
      <w:pPr>
        <w:pStyle w:val="NormalWeb"/>
        <w:spacing w:before="200" w:beforeAutospacing="0" w:after="0" w:afterAutospacing="0" w:line="216" w:lineRule="auto"/>
        <w:ind w:left="720"/>
        <w:rPr>
          <w:rFonts w:ascii="Comic Sans MS" w:eastAsiaTheme="minorEastAsia" w:hAnsi="Comic Sans MS" w:cs="Aharoni"/>
          <w:kern w:val="24"/>
        </w:rPr>
      </w:pPr>
      <w:r w:rsidRPr="00596701">
        <w:rPr>
          <w:rFonts w:ascii="Comic Sans MS" w:eastAsiaTheme="minorEastAsia" w:hAnsi="Comic Sans MS" w:cs="Aharoni"/>
          <w:kern w:val="24"/>
        </w:rPr>
        <w:t xml:space="preserve">Kenny Kane, Iggy Lee, Loretta Lee, </w:t>
      </w:r>
    </w:p>
    <w:p w:rsidR="00897C38" w:rsidRPr="00596701" w:rsidRDefault="00897C38" w:rsidP="00897C38">
      <w:pPr>
        <w:pStyle w:val="NormalWeb"/>
        <w:spacing w:before="200" w:beforeAutospacing="0" w:after="0" w:afterAutospacing="0" w:line="216" w:lineRule="auto"/>
        <w:ind w:left="720"/>
        <w:rPr>
          <w:rFonts w:ascii="Comic Sans MS" w:hAnsi="Comic Sans MS"/>
        </w:rPr>
      </w:pPr>
      <w:r w:rsidRPr="00596701">
        <w:rPr>
          <w:rFonts w:ascii="Comic Sans MS" w:eastAsiaTheme="minorEastAsia" w:hAnsi="Comic Sans MS" w:cs="Aharoni"/>
          <w:kern w:val="24"/>
        </w:rPr>
        <w:t>Tony D., Ms. Addison. Dr. Spivak</w:t>
      </w:r>
    </w:p>
    <w:p w:rsidR="00897C38" w:rsidRPr="00307973" w:rsidRDefault="00897C38" w:rsidP="00897C38">
      <w:pPr>
        <w:pStyle w:val="NormalWeb"/>
        <w:spacing w:before="200" w:beforeAutospacing="0" w:after="0" w:afterAutospacing="0" w:line="216" w:lineRule="auto"/>
        <w:rPr>
          <w:rFonts w:ascii="Century Gothic" w:hAnsi="Century Gothic"/>
          <w:u w:val="single"/>
        </w:rPr>
      </w:pPr>
      <w:r w:rsidRPr="00307973">
        <w:rPr>
          <w:rFonts w:ascii="Century Gothic" w:eastAsiaTheme="minorEastAsia" w:hAnsi="Century Gothic" w:cs="Aharoni"/>
          <w:kern w:val="24"/>
          <w:u w:val="single"/>
        </w:rPr>
        <w:t>-know literary terms:</w:t>
      </w:r>
    </w:p>
    <w:p w:rsidR="00897C38" w:rsidRPr="00596701" w:rsidRDefault="00897C38" w:rsidP="00897C3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596701">
        <w:rPr>
          <w:rFonts w:ascii="Century Gothic" w:eastAsiaTheme="minorEastAsia" w:hAnsi="Century Gothic" w:cs="Aharoni"/>
          <w:kern w:val="24"/>
        </w:rPr>
        <w:t>static character, dynamic character</w:t>
      </w:r>
    </w:p>
    <w:p w:rsidR="00897C38" w:rsidRPr="00596701" w:rsidRDefault="00897C38" w:rsidP="00897C3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596701">
        <w:rPr>
          <w:rFonts w:ascii="Century Gothic" w:eastAsiaTheme="minorEastAsia" w:hAnsi="Century Gothic" w:cs="Aharoni"/>
          <w:kern w:val="24"/>
        </w:rPr>
        <w:t>round character, flat character</w:t>
      </w:r>
    </w:p>
    <w:p w:rsidR="00897C38" w:rsidRPr="00596701" w:rsidRDefault="00897C38" w:rsidP="00897C3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596701">
        <w:rPr>
          <w:rFonts w:ascii="Century Gothic" w:eastAsiaTheme="minorEastAsia" w:hAnsi="Century Gothic" w:cs="Aharoni"/>
          <w:kern w:val="24"/>
        </w:rPr>
        <w:t>protagonist, antagonist</w:t>
      </w:r>
    </w:p>
    <w:p w:rsidR="00897C38" w:rsidRPr="001834A8" w:rsidRDefault="00897C38" w:rsidP="00897C3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eastAsiaTheme="minorEastAsia" w:hAnsi="Century Gothic" w:cs="Aharoni"/>
          <w:kern w:val="24"/>
        </w:rPr>
        <w:t>c</w:t>
      </w:r>
      <w:r w:rsidRPr="001834A8">
        <w:rPr>
          <w:rFonts w:ascii="Century Gothic" w:eastAsiaTheme="minorEastAsia" w:hAnsi="Century Gothic" w:cs="Aharoni"/>
          <w:kern w:val="24"/>
        </w:rPr>
        <w:t xml:space="preserve">onflict </w:t>
      </w:r>
    </w:p>
    <w:p w:rsidR="00897C38" w:rsidRPr="001834A8" w:rsidRDefault="00897C38" w:rsidP="00897C3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1834A8">
        <w:rPr>
          <w:rFonts w:ascii="Century Gothic" w:eastAsiaTheme="minorEastAsia" w:hAnsi="Century Gothic" w:cs="Aharoni"/>
          <w:kern w:val="24"/>
        </w:rPr>
        <w:t>internal conflict = person vs. self</w:t>
      </w:r>
    </w:p>
    <w:p w:rsidR="00897C38" w:rsidRPr="001834A8" w:rsidRDefault="00897C38" w:rsidP="00897C3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1834A8">
        <w:rPr>
          <w:rFonts w:ascii="Century Gothic" w:eastAsiaTheme="minorEastAsia" w:hAnsi="Century Gothic" w:cs="Aharoni"/>
          <w:kern w:val="24"/>
        </w:rPr>
        <w:t>external conflict = person vs. person, person vs. nature, person vs. society</w:t>
      </w:r>
    </w:p>
    <w:p w:rsidR="00897C38" w:rsidRPr="001834A8" w:rsidRDefault="00897C38" w:rsidP="00897C3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eastAsiaTheme="minorEastAsia" w:hAnsi="Century Gothic" w:cs="Aharoni"/>
          <w:kern w:val="24"/>
        </w:rPr>
        <w:t>setting</w:t>
      </w:r>
    </w:p>
    <w:p w:rsidR="00897C38" w:rsidRPr="001834A8" w:rsidRDefault="00897C38" w:rsidP="00897C3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eastAsiaTheme="minorEastAsia" w:hAnsi="Century Gothic" w:cs="Aharoni"/>
          <w:kern w:val="24"/>
        </w:rPr>
        <w:t>foreshadowing</w:t>
      </w:r>
    </w:p>
    <w:p w:rsidR="00897C38" w:rsidRPr="001834A8" w:rsidRDefault="00897C38" w:rsidP="00897C3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eastAsiaTheme="minorEastAsia" w:hAnsi="Century Gothic" w:cs="Aharoni"/>
          <w:kern w:val="24"/>
        </w:rPr>
        <w:t>flashback</w:t>
      </w:r>
    </w:p>
    <w:p w:rsidR="00897C38" w:rsidRPr="001834A8" w:rsidRDefault="00897C38" w:rsidP="00897C3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eastAsiaTheme="minorEastAsia" w:hAnsi="Century Gothic" w:cs="Aharoni"/>
          <w:kern w:val="24"/>
        </w:rPr>
        <w:t>mood</w:t>
      </w:r>
    </w:p>
    <w:p w:rsidR="00897C38" w:rsidRPr="001834A8" w:rsidRDefault="00897C38" w:rsidP="00897C3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eastAsiaTheme="minorEastAsia" w:hAnsi="Century Gothic" w:cs="Aharoni"/>
          <w:kern w:val="24"/>
        </w:rPr>
        <w:t>point of view</w:t>
      </w:r>
    </w:p>
    <w:p w:rsidR="00897C38" w:rsidRPr="001834A8" w:rsidRDefault="00897C38" w:rsidP="00897C3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narrator</w:t>
      </w:r>
    </w:p>
    <w:p w:rsidR="00897C38" w:rsidRDefault="00897C38"/>
    <w:p w:rsidR="00307973" w:rsidRPr="00307973" w:rsidRDefault="00307973" w:rsidP="00307973">
      <w:pPr>
        <w:rPr>
          <w:b/>
        </w:rPr>
      </w:pPr>
      <w:r w:rsidRPr="00307973">
        <w:rPr>
          <w:b/>
        </w:rPr>
        <w:t>TEST FORMAT:</w:t>
      </w:r>
    </w:p>
    <w:p w:rsidR="00307973" w:rsidRDefault="00307973" w:rsidP="00307973">
      <w:proofErr w:type="gramStart"/>
      <w:r>
        <w:t>true</w:t>
      </w:r>
      <w:proofErr w:type="gramEnd"/>
      <w:r>
        <w:t xml:space="preserve"> / false</w:t>
      </w:r>
    </w:p>
    <w:p w:rsidR="00307973" w:rsidRDefault="00307973" w:rsidP="00307973">
      <w:proofErr w:type="gramStart"/>
      <w:r>
        <w:t>multiple</w:t>
      </w:r>
      <w:proofErr w:type="gramEnd"/>
      <w:r>
        <w:t xml:space="preserve"> choice</w:t>
      </w:r>
    </w:p>
    <w:p w:rsidR="00307973" w:rsidRDefault="00307973" w:rsidP="00307973">
      <w:proofErr w:type="gramStart"/>
      <w:r>
        <w:t>matching</w:t>
      </w:r>
      <w:proofErr w:type="gramEnd"/>
    </w:p>
    <w:p w:rsidR="00307973" w:rsidRDefault="00307973" w:rsidP="00307973">
      <w:proofErr w:type="gramStart"/>
      <w:r>
        <w:t>paragraph</w:t>
      </w:r>
      <w:proofErr w:type="gramEnd"/>
      <w:r>
        <w:t xml:space="preserve"> response</w:t>
      </w:r>
    </w:p>
    <w:p w:rsidR="00307973" w:rsidRDefault="00307973"/>
    <w:sectPr w:rsidR="00307973" w:rsidSect="001834A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355"/>
    <w:multiLevelType w:val="hybridMultilevel"/>
    <w:tmpl w:val="EC761F86"/>
    <w:lvl w:ilvl="0" w:tplc="B0985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60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43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62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BAA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A1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0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E0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8B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A8"/>
    <w:rsid w:val="001834A8"/>
    <w:rsid w:val="00307973"/>
    <w:rsid w:val="00596701"/>
    <w:rsid w:val="00897C38"/>
    <w:rsid w:val="00943BEF"/>
    <w:rsid w:val="00DD2C8D"/>
    <w:rsid w:val="00FC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5F644-A096-4826-BE90-A912B7EA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3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6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Nelson</dc:creator>
  <cp:keywords/>
  <dc:description/>
  <cp:lastModifiedBy>Tolly Garrison</cp:lastModifiedBy>
  <cp:revision>2</cp:revision>
  <dcterms:created xsi:type="dcterms:W3CDTF">2014-12-03T15:43:00Z</dcterms:created>
  <dcterms:modified xsi:type="dcterms:W3CDTF">2014-12-03T15:43:00Z</dcterms:modified>
</cp:coreProperties>
</file>